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A8" w:rsidRPr="00C13BA8" w:rsidRDefault="00C13BA8" w:rsidP="00C13BA8">
      <w:pPr>
        <w:pStyle w:val="NormalWeb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C13BA8">
        <w:rPr>
          <w:rFonts w:ascii="Arial" w:hAnsi="Arial" w:cs="Arial"/>
          <w:color w:val="000000"/>
        </w:rPr>
        <w:t>Mark Matteson</w:t>
      </w:r>
      <w:bookmarkEnd w:id="0"/>
      <w:r w:rsidR="008D59D8" w:rsidRPr="00C13BA8">
        <w:rPr>
          <w:rFonts w:ascii="Arial" w:hAnsi="Arial" w:cs="Arial"/>
        </w:rPr>
        <w:br/>
      </w:r>
      <w:r w:rsidR="00374C87" w:rsidRPr="00C13BA8">
        <w:rPr>
          <w:rFonts w:ascii="Arial" w:hAnsi="Arial" w:cs="Arial"/>
        </w:rPr>
        <w:br/>
      </w:r>
      <w:r w:rsidRPr="00C13BA8">
        <w:rPr>
          <w:rFonts w:ascii="Arial" w:hAnsi="Arial" w:cs="Arial"/>
          <w:color w:val="000000"/>
          <w:sz w:val="20"/>
          <w:szCs w:val="20"/>
        </w:rPr>
        <w:t xml:space="preserve">Mark Matteson started his career as an HVAC technician in 1976. He is one of those rare professionals who can say he is publisher, speaker, consultant, podcaster and </w:t>
      </w:r>
      <w:proofErr w:type="spellStart"/>
      <w:proofErr w:type="gramStart"/>
      <w:r w:rsidRPr="00C13BA8">
        <w:rPr>
          <w:rFonts w:ascii="Arial" w:hAnsi="Arial" w:cs="Arial"/>
          <w:color w:val="000000"/>
          <w:sz w:val="20"/>
          <w:szCs w:val="20"/>
        </w:rPr>
        <w:t>best selling</w:t>
      </w:r>
      <w:proofErr w:type="spellEnd"/>
      <w:proofErr w:type="gramEnd"/>
      <w:r w:rsidRPr="00C13BA8">
        <w:rPr>
          <w:rFonts w:ascii="Arial" w:hAnsi="Arial" w:cs="Arial"/>
          <w:color w:val="000000"/>
          <w:sz w:val="20"/>
          <w:szCs w:val="20"/>
        </w:rPr>
        <w:t xml:space="preserve"> author and mean it. He has attracted the biggest and most profitable HVAC contractors, (six “Contractors of the Year”) distributors and manufacturers as well as such organizations like Microsoft, </w:t>
      </w:r>
      <w:proofErr w:type="spellStart"/>
      <w:r w:rsidRPr="00C13BA8">
        <w:rPr>
          <w:rFonts w:ascii="Arial" w:hAnsi="Arial" w:cs="Arial"/>
          <w:color w:val="000000"/>
          <w:sz w:val="20"/>
          <w:szCs w:val="20"/>
        </w:rPr>
        <w:t>t-mobile</w:t>
      </w:r>
      <w:proofErr w:type="spellEnd"/>
      <w:r w:rsidRPr="00C13BA8">
        <w:rPr>
          <w:rFonts w:ascii="Arial" w:hAnsi="Arial" w:cs="Arial"/>
          <w:color w:val="000000"/>
          <w:sz w:val="20"/>
          <w:szCs w:val="20"/>
        </w:rPr>
        <w:t>, John Deere, Conoco-Phillips, Aflac, New York Mutual Life and many other Fortune 500 companies on three continents.</w:t>
      </w:r>
    </w:p>
    <w:p w:rsidR="00C13BA8" w:rsidRPr="00C13BA8" w:rsidRDefault="00C13BA8" w:rsidP="00C13BA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13BA8">
        <w:rPr>
          <w:rFonts w:ascii="Arial" w:hAnsi="Arial" w:cs="Arial"/>
          <w:color w:val="000000"/>
          <w:sz w:val="20"/>
          <w:szCs w:val="20"/>
        </w:rPr>
        <w:t xml:space="preserve">Mark’s presentations are always tailored to your objectives, content rich, interactive and fun. Using self-effacing humor, he pulls the audience into the learning, transferring soft skills that translate to higher profits, lower turnover and your team wanting more. Whether it’s an </w:t>
      </w:r>
      <w:proofErr w:type="spellStart"/>
      <w:proofErr w:type="gramStart"/>
      <w:r w:rsidRPr="00C13BA8">
        <w:rPr>
          <w:rFonts w:ascii="Arial" w:hAnsi="Arial" w:cs="Arial"/>
          <w:color w:val="000000"/>
          <w:sz w:val="20"/>
          <w:szCs w:val="20"/>
        </w:rPr>
        <w:t>all day</w:t>
      </w:r>
      <w:proofErr w:type="spellEnd"/>
      <w:proofErr w:type="gramEnd"/>
      <w:r w:rsidRPr="00C13BA8">
        <w:rPr>
          <w:rFonts w:ascii="Arial" w:hAnsi="Arial" w:cs="Arial"/>
          <w:color w:val="000000"/>
          <w:sz w:val="20"/>
          <w:szCs w:val="20"/>
        </w:rPr>
        <w:t xml:space="preserve"> seminar, focused workshop or webinar, you will learn about the best practices of the finest contractors in the world. He has written five books and ten e-books. Your team receives copies of Mark’s books and </w:t>
      </w:r>
      <w:proofErr w:type="spellStart"/>
      <w:r w:rsidRPr="00C13BA8">
        <w:rPr>
          <w:rFonts w:ascii="Arial" w:hAnsi="Arial" w:cs="Arial"/>
          <w:color w:val="000000"/>
          <w:sz w:val="20"/>
          <w:szCs w:val="20"/>
        </w:rPr>
        <w:t>ebooks</w:t>
      </w:r>
      <w:proofErr w:type="spellEnd"/>
      <w:r w:rsidRPr="00C13BA8">
        <w:rPr>
          <w:rFonts w:ascii="Arial" w:hAnsi="Arial" w:cs="Arial"/>
          <w:color w:val="000000"/>
          <w:sz w:val="20"/>
          <w:szCs w:val="20"/>
        </w:rPr>
        <w:t xml:space="preserve"> as a surprise handout to sustain the momentum created!</w:t>
      </w:r>
    </w:p>
    <w:p w:rsidR="00C13BA8" w:rsidRPr="00C13BA8" w:rsidRDefault="00C13BA8" w:rsidP="00C13BA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C13BA8">
        <w:rPr>
          <w:rFonts w:ascii="Arial" w:hAnsi="Arial" w:cs="Arial"/>
          <w:color w:val="000000"/>
          <w:sz w:val="20"/>
          <w:szCs w:val="20"/>
        </w:rPr>
        <w:t>Mark takes great pride in the fact he has flunked high school English.</w:t>
      </w:r>
    </w:p>
    <w:p w:rsidR="00D654FD" w:rsidRPr="00C13BA8" w:rsidRDefault="00C13BA8" w:rsidP="00C13BA8">
      <w:pPr>
        <w:pStyle w:val="NormalWeb"/>
        <w:rPr>
          <w:rFonts w:ascii="Arial" w:hAnsi="Arial" w:cs="Arial"/>
          <w:sz w:val="20"/>
          <w:szCs w:val="20"/>
        </w:rPr>
      </w:pPr>
    </w:p>
    <w:sectPr w:rsidR="00D654FD" w:rsidRPr="00C13BA8" w:rsidSect="0031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87"/>
    <w:rsid w:val="00041585"/>
    <w:rsid w:val="000C7833"/>
    <w:rsid w:val="00137C81"/>
    <w:rsid w:val="00253976"/>
    <w:rsid w:val="00262044"/>
    <w:rsid w:val="00282967"/>
    <w:rsid w:val="00310393"/>
    <w:rsid w:val="00374C87"/>
    <w:rsid w:val="00401C44"/>
    <w:rsid w:val="00545715"/>
    <w:rsid w:val="00604781"/>
    <w:rsid w:val="00605F90"/>
    <w:rsid w:val="0060671E"/>
    <w:rsid w:val="007A276A"/>
    <w:rsid w:val="00826DF5"/>
    <w:rsid w:val="008C30ED"/>
    <w:rsid w:val="008D59D8"/>
    <w:rsid w:val="009C467C"/>
    <w:rsid w:val="00A07FBE"/>
    <w:rsid w:val="00AA4C5F"/>
    <w:rsid w:val="00BA1CB5"/>
    <w:rsid w:val="00BE0D73"/>
    <w:rsid w:val="00C13BA8"/>
    <w:rsid w:val="00D77441"/>
    <w:rsid w:val="00EC0DDB"/>
    <w:rsid w:val="00F0661C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35CBD"/>
  <w15:chartTrackingRefBased/>
  <w15:docId w15:val="{0999907C-499D-004E-9DDC-6C59350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Rentschler</dc:creator>
  <cp:keywords/>
  <dc:description/>
  <cp:lastModifiedBy>Danny Rentschler</cp:lastModifiedBy>
  <cp:revision>2</cp:revision>
  <dcterms:created xsi:type="dcterms:W3CDTF">2021-01-25T18:05:00Z</dcterms:created>
  <dcterms:modified xsi:type="dcterms:W3CDTF">2021-01-25T18:05:00Z</dcterms:modified>
</cp:coreProperties>
</file>